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E0460F" w:rsidP="00A16731">
      <w:pPr>
        <w:jc w:val="center"/>
      </w:pPr>
      <w:r>
        <w:t>od</w:t>
      </w:r>
      <w:r w:rsidR="00003403">
        <w:t xml:space="preserve"> dana</w:t>
      </w:r>
      <w:r w:rsidR="003A6441">
        <w:t xml:space="preserve"> </w:t>
      </w:r>
      <w:r>
        <w:t>8</w:t>
      </w:r>
      <w:r w:rsidR="001B7F66">
        <w:t xml:space="preserve">. </w:t>
      </w:r>
      <w:r>
        <w:t>ožujka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E0460F">
        <w:t xml:space="preserve">Ivana Škugor </w:t>
      </w:r>
      <w:proofErr w:type="spellStart"/>
      <w:r w:rsidR="00E0460F">
        <w:t>Petruša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E0460F">
        <w:t>Croatia osiguranje d.d.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E0460F">
        <w:t>otvara pripremno ročište u 09</w:t>
      </w:r>
      <w:r>
        <w:t>,</w:t>
      </w:r>
      <w:r w:rsidR="00194B6E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DA05B5">
        <w:rPr>
          <w:b/>
        </w:rPr>
        <w:t>osobno</w:t>
      </w:r>
    </w:p>
    <w:p w:rsidR="00194B6E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</w:t>
      </w:r>
      <w:r w:rsidR="00570363">
        <w:rPr>
          <w:b/>
        </w:rPr>
        <w:t>e</w:t>
      </w:r>
      <w:r w:rsidR="00E0460F">
        <w:t xml:space="preserve"> : nitko, dostava poziva uredno iskazana putem e – oglasne ploče suda</w:t>
      </w:r>
    </w:p>
    <w:p w:rsidR="00570363" w:rsidRDefault="00570363" w:rsidP="0002358A">
      <w:pPr>
        <w:tabs>
          <w:tab w:val="left" w:pos="2430"/>
        </w:tabs>
        <w:jc w:val="both"/>
      </w:pPr>
    </w:p>
    <w:p w:rsidR="00570363" w:rsidRDefault="00570363" w:rsidP="00570363">
      <w:pPr>
        <w:ind w:firstLine="708"/>
      </w:pPr>
      <w:r>
        <w:t xml:space="preserve">Konstatira se da se niti jedan vjerovnik u ovom postupku nije očitovao na plan ispunjenja obveza predlagatelja radi čega se </w:t>
      </w:r>
      <w:proofErr w:type="spellStart"/>
      <w:r>
        <w:t>presumira</w:t>
      </w:r>
      <w:proofErr w:type="spellEnd"/>
      <w:r>
        <w:t xml:space="preserve"> da su svi pristali na predloženi plan ispunjenja obveza sukladno čl. 50. st. 1 ZSP – a  </w:t>
      </w:r>
    </w:p>
    <w:p w:rsidR="00570363" w:rsidRDefault="00570363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0460F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>zaključak</w:t>
      </w:r>
    </w:p>
    <w:p w:rsidR="00E0460F" w:rsidRDefault="00E0460F" w:rsidP="00F060B4"/>
    <w:p w:rsidR="00DA05B5" w:rsidRDefault="00DA05B5" w:rsidP="00570363">
      <w:pPr>
        <w:ind w:firstLine="708"/>
        <w:jc w:val="both"/>
      </w:pPr>
      <w:r>
        <w:t>Održat će se pripremno ročište u postupku stečaja potrošača.</w:t>
      </w:r>
    </w:p>
    <w:p w:rsidR="00E0460F" w:rsidRDefault="00E0460F" w:rsidP="00E0460F">
      <w:pPr>
        <w:ind w:firstLine="708"/>
        <w:jc w:val="both"/>
      </w:pPr>
    </w:p>
    <w:p w:rsidR="00E0460F" w:rsidRDefault="00570363" w:rsidP="00E0460F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isk</w:t>
      </w:r>
      <w:r w:rsidR="00E0460F">
        <w:t xml:space="preserve">azuje da ostaje pri svemu navedenom u popisu imovine i obveza </w:t>
      </w:r>
      <w:r>
        <w:t>te planu ispunjenja obveza te da jedini dužnik u odnosu na Croatia osiguranje d.d. u odnosu na kojeg predlaže 90% otpisa obveza od ukupnog dugovanja koje iznosi 65.270,58 kuna sukladno čem,u predlaže da iznos za isplatu ostane 6.527,00 kuna a rok isplate 30 dana.</w:t>
      </w:r>
    </w:p>
    <w:p w:rsidR="00570363" w:rsidRDefault="00570363" w:rsidP="00570363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navodi da je predmetni dug nastao zbog toga što je ona kao jamac sudjelovala u kreditiranju za kupnju automobila treće osobe.</w:t>
      </w:r>
    </w:p>
    <w:p w:rsidR="004D6D15" w:rsidRDefault="004D6D15" w:rsidP="00570363">
      <w:pPr>
        <w:ind w:firstLine="708"/>
        <w:jc w:val="both"/>
      </w:pPr>
      <w:r>
        <w:t>Potrošač moli sud da sva pismena u ovom postupku osim objave na oglasnoj ploči su</w:t>
      </w:r>
      <w:r w:rsidR="00570363">
        <w:t>da dostavlja njemu i putem pošte</w:t>
      </w:r>
      <w:r>
        <w:t xml:space="preserve"> na adresu </w:t>
      </w:r>
      <w:r w:rsidR="00570363">
        <w:t xml:space="preserve">Matije Gupca 111, 10295 </w:t>
      </w:r>
      <w:proofErr w:type="spellStart"/>
      <w:r w:rsidR="00570363">
        <w:t>Kupljenovo</w:t>
      </w:r>
      <w:proofErr w:type="spellEnd"/>
    </w:p>
    <w:p w:rsidR="00DA05B5" w:rsidRDefault="00DA05B5" w:rsidP="00DA05B5">
      <w:pPr>
        <w:ind w:firstLine="708"/>
      </w:pPr>
    </w:p>
    <w:p w:rsidR="00DA05B5" w:rsidRDefault="00DA05B5" w:rsidP="00DA05B5">
      <w:r>
        <w:t xml:space="preserve">Sudac donosi </w:t>
      </w:r>
    </w:p>
    <w:p w:rsidR="00DA05B5" w:rsidRDefault="00DA05B5" w:rsidP="00DA05B5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DA05B5" w:rsidRDefault="00DA05B5" w:rsidP="00DA05B5">
      <w:pPr>
        <w:ind w:firstLine="708"/>
        <w:jc w:val="both"/>
      </w:pPr>
    </w:p>
    <w:p w:rsidR="00570363" w:rsidRDefault="00DA05B5" w:rsidP="00570363">
      <w:pPr>
        <w:ind w:firstLine="708"/>
        <w:jc w:val="both"/>
      </w:pPr>
      <w:r>
        <w:t>Zaključuje se pripremno ročište u postupku stečaja potrošača a odluka o prijedlogu dužniku za otvaranje stečajnog postupka bit će donesena i dostavljena strankama u postupku u smislu odredaba zakona o stečaju potrošača.</w:t>
      </w:r>
    </w:p>
    <w:p w:rsidR="00570363" w:rsidRDefault="00570363" w:rsidP="00570363">
      <w:pPr>
        <w:ind w:left="2124" w:firstLine="708"/>
        <w:jc w:val="both"/>
      </w:pPr>
      <w:r>
        <w:t xml:space="preserve">    </w:t>
      </w:r>
    </w:p>
    <w:p w:rsidR="003E20D7" w:rsidRPr="00F060B4" w:rsidRDefault="00570363" w:rsidP="00570363">
      <w:pPr>
        <w:ind w:left="2124" w:firstLine="708"/>
        <w:jc w:val="both"/>
      </w:pPr>
      <w:r>
        <w:t xml:space="preserve">     </w:t>
      </w:r>
      <w:bookmarkStart w:id="0" w:name="_GoBack"/>
      <w:bookmarkEnd w:id="0"/>
      <w:r w:rsidR="001B7F66">
        <w:t>D</w:t>
      </w:r>
      <w:r w:rsidR="00F060B4">
        <w:t>ovršeno u</w:t>
      </w:r>
      <w:r w:rsidR="00870CDB">
        <w:t xml:space="preserve"> </w:t>
      </w:r>
      <w:r>
        <w:t>09</w:t>
      </w:r>
      <w:r w:rsidR="00DA05B5">
        <w:t>,</w:t>
      </w:r>
      <w:r>
        <w:t>40</w:t>
      </w:r>
      <w:r w:rsidR="004D6D15">
        <w:t xml:space="preserve">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DE" w:rsidRDefault="004F2BDE" w:rsidP="00E51915">
      <w:r>
        <w:separator/>
      </w:r>
    </w:p>
  </w:endnote>
  <w:endnote w:type="continuationSeparator" w:id="0">
    <w:p w:rsidR="004F2BDE" w:rsidRDefault="004F2BDE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DE" w:rsidRDefault="004F2BDE" w:rsidP="00E51915">
      <w:r>
        <w:separator/>
      </w:r>
    </w:p>
  </w:footnote>
  <w:footnote w:type="continuationSeparator" w:id="0">
    <w:p w:rsidR="004F2BDE" w:rsidRDefault="004F2BDE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194B6E">
      <w:t>Sp</w:t>
    </w:r>
    <w:proofErr w:type="spellEnd"/>
    <w:r w:rsidR="00194B6E">
      <w:t xml:space="preserve"> - </w:t>
    </w:r>
    <w:r w:rsidR="00E0460F">
      <w:t>1</w:t>
    </w:r>
    <w:r w:rsidR="00C57990">
      <w:t>/</w:t>
    </w:r>
    <w:r w:rsidR="00E0460F">
      <w:t>17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218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398A"/>
    <w:rsid w:val="004A74DE"/>
    <w:rsid w:val="004D119B"/>
    <w:rsid w:val="004D1B2F"/>
    <w:rsid w:val="004D6D15"/>
    <w:rsid w:val="004F2BDE"/>
    <w:rsid w:val="00500738"/>
    <w:rsid w:val="00505337"/>
    <w:rsid w:val="00541AE0"/>
    <w:rsid w:val="00543A51"/>
    <w:rsid w:val="00565B84"/>
    <w:rsid w:val="00570363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4F97"/>
    <w:rsid w:val="00AA7DAA"/>
    <w:rsid w:val="00AC0107"/>
    <w:rsid w:val="00AC3488"/>
    <w:rsid w:val="00AD4A86"/>
    <w:rsid w:val="00B03632"/>
    <w:rsid w:val="00B07B06"/>
    <w:rsid w:val="00B1214F"/>
    <w:rsid w:val="00B22B56"/>
    <w:rsid w:val="00B25F97"/>
    <w:rsid w:val="00B47834"/>
    <w:rsid w:val="00B63586"/>
    <w:rsid w:val="00B749A7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05B5"/>
    <w:rsid w:val="00DA5E42"/>
    <w:rsid w:val="00DB26E4"/>
    <w:rsid w:val="00DB7C33"/>
    <w:rsid w:val="00DD74D2"/>
    <w:rsid w:val="00DD74DB"/>
    <w:rsid w:val="00DD759B"/>
    <w:rsid w:val="00DE11D0"/>
    <w:rsid w:val="00DE2CF7"/>
    <w:rsid w:val="00E0460F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63228-7AEC-481A-AA9C-0BADFBC39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2</cp:revision>
  <cp:lastPrinted>2017-03-08T08:39:00Z</cp:lastPrinted>
  <dcterms:created xsi:type="dcterms:W3CDTF">2017-03-08T08:40:00Z</dcterms:created>
  <dcterms:modified xsi:type="dcterms:W3CDTF">2017-03-08T08:40:00Z</dcterms:modified>
</cp:coreProperties>
</file>